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D8DA4" w14:textId="77777777" w:rsidR="00621ED9" w:rsidRDefault="00621ED9" w:rsidP="00621ED9">
      <w:pPr>
        <w:pStyle w:val="Heading1"/>
      </w:pPr>
      <w:r>
        <w:t>Text Generation with Large Language Models</w:t>
      </w:r>
    </w:p>
    <w:p w14:paraId="522F9B7A" w14:textId="77777777" w:rsidR="00621ED9" w:rsidRDefault="00621ED9" w:rsidP="00621ED9">
      <w:r>
        <w:t>This section introduces the concept of Large Language Models through slides and a video.</w:t>
      </w:r>
    </w:p>
    <w:p w14:paraId="076C7B6E" w14:textId="77777777" w:rsidR="00621ED9" w:rsidRDefault="00621ED9" w:rsidP="00621ED9">
      <w:r>
        <w:t>It is recommended to select either the “Let’s generate a sentence activity”, or “Let’s write a story activity”, depending on the needs of the learners and your preference.</w:t>
      </w:r>
    </w:p>
    <w:p w14:paraId="67C7D1D9" w14:textId="77777777" w:rsidR="00621ED9" w:rsidRDefault="00621ED9" w:rsidP="00621ED9">
      <w:pPr>
        <w:pStyle w:val="Heading2"/>
      </w:pPr>
      <w:r>
        <w:t xml:space="preserve">Activity: Let’s generate a sentence </w:t>
      </w:r>
    </w:p>
    <w:p w14:paraId="77CA5615" w14:textId="77777777" w:rsidR="00621ED9" w:rsidRDefault="00621ED9" w:rsidP="00621ED9">
      <w:r>
        <w:t xml:space="preserve">This activity aims to get students to understand talk generation through carrying out a similar process that real life LLMs use. </w:t>
      </w:r>
    </w:p>
    <w:p w14:paraId="2855652F" w14:textId="77777777" w:rsidR="00621ED9" w:rsidRPr="003F1D06" w:rsidRDefault="00621ED9" w:rsidP="00621ED9">
      <w:r>
        <w:t xml:space="preserve">Wooclap is a suitable online tool for this exercise. Ask students to write down an animal, a past tense verb and a preposition, all on different word clouds. The largest of each type of word can be selected. </w:t>
      </w:r>
      <w:r w:rsidRPr="003F1D06">
        <w:rPr>
          <w:b/>
          <w:bCs/>
        </w:rPr>
        <w:t xml:space="preserve">However, for this method to work, you will need to have access to Wooclap premium. </w:t>
      </w:r>
      <w:r>
        <w:t xml:space="preserve">If you do not have access to Wooclap, this activity can be given with </w:t>
      </w:r>
      <w:proofErr w:type="spellStart"/>
      <w:r>
        <w:t>post-it</w:t>
      </w:r>
      <w:proofErr w:type="spellEnd"/>
      <w:r>
        <w:t xml:space="preserve"> notes or some other method.</w:t>
      </w:r>
    </w:p>
    <w:p w14:paraId="6F1771CC" w14:textId="77777777" w:rsidR="00621ED9" w:rsidRDefault="00621ED9" w:rsidP="00621ED9">
      <w:r>
        <w:t>There is some preparation for this activity if you would like to use Wooclap that should take no longer than 10 minutes. The steps are as follows:</w:t>
      </w:r>
    </w:p>
    <w:p w14:paraId="71758203" w14:textId="77777777" w:rsidR="00621ED9" w:rsidRDefault="00621ED9" w:rsidP="00621ED9">
      <w:pPr>
        <w:pStyle w:val="ListParagraph"/>
        <w:numPr>
          <w:ilvl w:val="1"/>
          <w:numId w:val="1"/>
        </w:numPr>
      </w:pPr>
      <w:r>
        <w:t>Create an account or log in to Wooclap</w:t>
      </w:r>
    </w:p>
    <w:p w14:paraId="4409A44D" w14:textId="77777777" w:rsidR="00621ED9" w:rsidRDefault="00621ED9" w:rsidP="00621ED9">
      <w:pPr>
        <w:pStyle w:val="ListParagraph"/>
        <w:numPr>
          <w:ilvl w:val="1"/>
          <w:numId w:val="1"/>
        </w:numPr>
      </w:pPr>
      <w:r>
        <w:t>Click “Create Event” and name it something like “Generate a Sentence” or “Generative AI”</w:t>
      </w:r>
    </w:p>
    <w:p w14:paraId="40F0F783" w14:textId="77777777" w:rsidR="00621ED9" w:rsidRDefault="00621ED9" w:rsidP="00621ED9">
      <w:pPr>
        <w:pStyle w:val="ListParagraph"/>
        <w:numPr>
          <w:ilvl w:val="1"/>
          <w:numId w:val="1"/>
        </w:numPr>
      </w:pPr>
      <w:r>
        <w:t>Create questions of the Word Cloud type asking for an animal, a past tense verb, a preposition, an object</w:t>
      </w:r>
    </w:p>
    <w:p w14:paraId="775438C0" w14:textId="77777777" w:rsidR="00621ED9" w:rsidRDefault="00621ED9" w:rsidP="00621ED9">
      <w:pPr>
        <w:pStyle w:val="ListParagraph"/>
        <w:numPr>
          <w:ilvl w:val="1"/>
          <w:numId w:val="1"/>
        </w:numPr>
      </w:pPr>
      <w:r>
        <w:t>Share the link with your class and let them give examples of these words live in the classroom</w:t>
      </w:r>
    </w:p>
    <w:p w14:paraId="7512079F" w14:textId="77777777" w:rsidR="00621ED9" w:rsidRDefault="00621ED9" w:rsidP="00621ED9">
      <w:r>
        <w:t>Once the words have been gathered, read out (or ask your class to) the sentence that has been formed:</w:t>
      </w:r>
    </w:p>
    <w:p w14:paraId="4FBB51ED" w14:textId="77777777" w:rsidR="00621ED9" w:rsidRPr="00F960C1" w:rsidRDefault="00621ED9" w:rsidP="00621ED9">
      <w:pPr>
        <w:jc w:val="center"/>
        <w:rPr>
          <w:b/>
          <w:bCs/>
        </w:rPr>
      </w:pPr>
      <w:r w:rsidRPr="00F960C1">
        <w:rPr>
          <w:b/>
          <w:bCs/>
        </w:rPr>
        <w:t>The [animal] [past tense verb] [preposition] the [object].</w:t>
      </w:r>
    </w:p>
    <w:p w14:paraId="6042D1FA" w14:textId="77777777" w:rsidR="00621ED9" w:rsidRDefault="00621ED9" w:rsidP="00621ED9">
      <w:pPr>
        <w:pStyle w:val="Heading3"/>
      </w:pPr>
      <w:r>
        <w:t>Details of how this links to generative AI</w:t>
      </w:r>
    </w:p>
    <w:p w14:paraId="7E7E5EB3" w14:textId="77777777" w:rsidR="00621ED9" w:rsidRPr="00192241" w:rsidRDefault="00621ED9" w:rsidP="00621ED9">
      <w:r w:rsidRPr="00192241">
        <w:t>This activity mimics how large language models (LLMs) generate text. Like students selecting words, LLMs predict the most likely next word based on patterns in their training data.</w:t>
      </w:r>
    </w:p>
    <w:p w14:paraId="5103F508" w14:textId="77777777" w:rsidR="00621ED9" w:rsidRPr="00192241" w:rsidRDefault="00621ED9" w:rsidP="00621ED9">
      <w:pPr>
        <w:numPr>
          <w:ilvl w:val="0"/>
          <w:numId w:val="2"/>
        </w:numPr>
      </w:pPr>
      <w:r w:rsidRPr="00192241">
        <w:rPr>
          <w:b/>
          <w:bCs/>
        </w:rPr>
        <w:t>Pattern Recognition</w:t>
      </w:r>
      <w:r w:rsidRPr="00192241">
        <w:t xml:space="preserve"> – AI learns from vast datasets, just as students recognize patterns in words.</w:t>
      </w:r>
    </w:p>
    <w:p w14:paraId="1FDC256D" w14:textId="77777777" w:rsidR="00621ED9" w:rsidRPr="00192241" w:rsidRDefault="00621ED9" w:rsidP="00621ED9">
      <w:pPr>
        <w:numPr>
          <w:ilvl w:val="0"/>
          <w:numId w:val="2"/>
        </w:numPr>
      </w:pPr>
      <w:r w:rsidRPr="00192241">
        <w:rPr>
          <w:b/>
          <w:bCs/>
        </w:rPr>
        <w:t>Randomness &amp; Creativity</w:t>
      </w:r>
      <w:r w:rsidRPr="00192241">
        <w:t xml:space="preserve"> – AI selects from multiple possibilities, leading to unexpected or humorous results.</w:t>
      </w:r>
    </w:p>
    <w:p w14:paraId="5B948131" w14:textId="77777777" w:rsidR="00621ED9" w:rsidRPr="00192241" w:rsidRDefault="00621ED9" w:rsidP="00621ED9">
      <w:pPr>
        <w:numPr>
          <w:ilvl w:val="0"/>
          <w:numId w:val="2"/>
        </w:numPr>
      </w:pPr>
      <w:r w:rsidRPr="00192241">
        <w:rPr>
          <w:b/>
          <w:bCs/>
        </w:rPr>
        <w:t>Limitations &amp; Bias</w:t>
      </w:r>
      <w:r w:rsidRPr="00192241">
        <w:t xml:space="preserve"> – Limited input affects output, just as AI models reflect biases in their training data.</w:t>
      </w:r>
      <w:r>
        <w:t xml:space="preserve">  Our simple model doesn’t connect the words at all – so we might have an elephant flying or a sloth running.  This can lead to amusing responses, but we can probably do better!  </w:t>
      </w:r>
    </w:p>
    <w:p w14:paraId="6B2D1049" w14:textId="77777777" w:rsidR="00621ED9" w:rsidRDefault="00621ED9" w:rsidP="00621ED9">
      <w:r w:rsidRPr="00192241">
        <w:t>This hands-on approach helps students grasp how AI generates language and why results vary.</w:t>
      </w:r>
    </w:p>
    <w:p w14:paraId="3AD6B868" w14:textId="77777777" w:rsidR="00621ED9" w:rsidRDefault="00621ED9" w:rsidP="00621ED9">
      <w:pPr>
        <w:pStyle w:val="Heading2"/>
      </w:pPr>
      <w:r>
        <w:lastRenderedPageBreak/>
        <w:t>Activity: Let’s write a story</w:t>
      </w:r>
    </w:p>
    <w:p w14:paraId="5A6D393C" w14:textId="77777777" w:rsidR="00621ED9" w:rsidRDefault="00621ED9" w:rsidP="00621ED9">
      <w:r w:rsidRPr="00FC7A6E">
        <w:t>In this activity, students will collaboratively write a story, simulating how a large language model (LLM) generates text with limited context.</w:t>
      </w:r>
      <w:r>
        <w:t xml:space="preserve"> Hopefully we can do better than our ‘Generate a sentence’ baby chat-</w:t>
      </w:r>
      <w:proofErr w:type="spellStart"/>
      <w:r>
        <w:t>gpt</w:t>
      </w:r>
      <w:proofErr w:type="spellEnd"/>
      <w:r>
        <w:t xml:space="preserve"> model!</w:t>
      </w:r>
    </w:p>
    <w:p w14:paraId="2B398944" w14:textId="77777777" w:rsidR="00621ED9" w:rsidRDefault="00621ED9" w:rsidP="00621ED9">
      <w:r>
        <w:t>The learners will carry out the following steps:</w:t>
      </w:r>
    </w:p>
    <w:p w14:paraId="5953C0B5" w14:textId="77777777" w:rsidR="00621ED9" w:rsidRPr="00FC7A6E" w:rsidRDefault="00621ED9" w:rsidP="00621ED9">
      <w:r w:rsidRPr="00FC7A6E">
        <w:t>Steps:</w:t>
      </w:r>
    </w:p>
    <w:p w14:paraId="7D14B2C5" w14:textId="77777777" w:rsidR="00621ED9" w:rsidRPr="00FC7A6E" w:rsidRDefault="00621ED9" w:rsidP="00621ED9">
      <w:pPr>
        <w:pStyle w:val="ListParagraph"/>
        <w:numPr>
          <w:ilvl w:val="0"/>
          <w:numId w:val="3"/>
        </w:numPr>
      </w:pPr>
      <w:r w:rsidRPr="00FC7A6E">
        <w:t>Each student writes a word and passes the paper on.</w:t>
      </w:r>
    </w:p>
    <w:p w14:paraId="1E1B39A9" w14:textId="77777777" w:rsidR="00621ED9" w:rsidRPr="00FC7A6E" w:rsidRDefault="00621ED9" w:rsidP="00621ED9">
      <w:pPr>
        <w:pStyle w:val="ListParagraph"/>
        <w:numPr>
          <w:ilvl w:val="0"/>
          <w:numId w:val="3"/>
        </w:numPr>
      </w:pPr>
      <w:r w:rsidRPr="00FC7A6E">
        <w:t>The next student adds a word below it and passes it on.</w:t>
      </w:r>
    </w:p>
    <w:p w14:paraId="157FD93F" w14:textId="77777777" w:rsidR="00621ED9" w:rsidRPr="00FC7A6E" w:rsidRDefault="00621ED9" w:rsidP="00621ED9">
      <w:pPr>
        <w:pStyle w:val="ListParagraph"/>
        <w:numPr>
          <w:ilvl w:val="0"/>
          <w:numId w:val="3"/>
        </w:numPr>
      </w:pPr>
      <w:r w:rsidRPr="00FC7A6E">
        <w:t>This continues until the fourth word is written. Then, the first word is folded over to hide it.</w:t>
      </w:r>
    </w:p>
    <w:p w14:paraId="64BDF8FC" w14:textId="77777777" w:rsidR="00621ED9" w:rsidRPr="00FC7A6E" w:rsidRDefault="00621ED9" w:rsidP="00621ED9">
      <w:pPr>
        <w:pStyle w:val="ListParagraph"/>
        <w:numPr>
          <w:ilvl w:val="0"/>
          <w:numId w:val="3"/>
        </w:numPr>
      </w:pPr>
      <w:r w:rsidRPr="00FC7A6E">
        <w:t>With each new word added, the oldest visible word is folded away, ensuring only three words are visible at a time.</w:t>
      </w:r>
    </w:p>
    <w:p w14:paraId="6705D71A" w14:textId="77777777" w:rsidR="00621ED9" w:rsidRPr="00FC7A6E" w:rsidRDefault="00621ED9" w:rsidP="00621ED9">
      <w:r w:rsidRPr="00FC7A6E">
        <w:t>Key Learning Point:</w:t>
      </w:r>
    </w:p>
    <w:p w14:paraId="6619EE70" w14:textId="77777777" w:rsidR="00621ED9" w:rsidRPr="00FC7A6E" w:rsidRDefault="00621ED9" w:rsidP="00621ED9">
      <w:pPr>
        <w:pStyle w:val="ListParagraph"/>
        <w:numPr>
          <w:ilvl w:val="0"/>
          <w:numId w:val="4"/>
        </w:numPr>
      </w:pPr>
      <w:r w:rsidRPr="00FC7A6E">
        <w:rPr>
          <w:b/>
          <w:bCs/>
        </w:rPr>
        <w:t>Limited Context</w:t>
      </w:r>
      <w:r w:rsidRPr="00FC7A6E">
        <w:t>: Like LLMs, students can only see a small portion of previous words, mimicking how AI generates text based on limited memory rather than full context.</w:t>
      </w:r>
    </w:p>
    <w:p w14:paraId="0BDD3168" w14:textId="77777777" w:rsidR="00621ED9" w:rsidRPr="00FC7A6E" w:rsidRDefault="00621ED9" w:rsidP="00621ED9">
      <w:pPr>
        <w:pStyle w:val="ListParagraph"/>
        <w:numPr>
          <w:ilvl w:val="0"/>
          <w:numId w:val="4"/>
        </w:numPr>
      </w:pPr>
      <w:r w:rsidRPr="00FC7A6E">
        <w:rPr>
          <w:b/>
          <w:bCs/>
        </w:rPr>
        <w:t>Emergent Meaning</w:t>
      </w:r>
      <w:r w:rsidRPr="00FC7A6E">
        <w:t>: The story may take unexpected turns, just as AI outputs can sometimes be unpredictable or surprising.</w:t>
      </w:r>
    </w:p>
    <w:p w14:paraId="3FBD19C7" w14:textId="77777777" w:rsidR="00621ED9" w:rsidRPr="00FC7A6E" w:rsidRDefault="00621ED9" w:rsidP="00621ED9">
      <w:r w:rsidRPr="00FC7A6E">
        <w:t>Encourage students to reflect on how this process affects coherence and creativity, linking it back to AI text generation.</w:t>
      </w:r>
    </w:p>
    <w:p w14:paraId="44C17F54" w14:textId="77777777" w:rsidR="00636433" w:rsidRDefault="00636433"/>
    <w:sectPr w:rsidR="006364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3598B"/>
    <w:multiLevelType w:val="hybridMultilevel"/>
    <w:tmpl w:val="0B566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913BE"/>
    <w:multiLevelType w:val="hybridMultilevel"/>
    <w:tmpl w:val="13225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A38C1"/>
    <w:multiLevelType w:val="multilevel"/>
    <w:tmpl w:val="1B00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EA17BE"/>
    <w:multiLevelType w:val="multilevel"/>
    <w:tmpl w:val="F42C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8622612">
    <w:abstractNumId w:val="3"/>
  </w:num>
  <w:num w:numId="2" w16cid:durableId="746926653">
    <w:abstractNumId w:val="2"/>
  </w:num>
  <w:num w:numId="3" w16cid:durableId="567497727">
    <w:abstractNumId w:val="1"/>
  </w:num>
  <w:num w:numId="4" w16cid:durableId="291598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26"/>
    <w:rsid w:val="003A26DE"/>
    <w:rsid w:val="003D5026"/>
    <w:rsid w:val="004C4AD0"/>
    <w:rsid w:val="00621ED9"/>
    <w:rsid w:val="00636433"/>
    <w:rsid w:val="006B2616"/>
    <w:rsid w:val="00E24DCA"/>
    <w:rsid w:val="00E2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09B38"/>
  <w15:chartTrackingRefBased/>
  <w15:docId w15:val="{AAA974AB-4A71-49AD-B37A-3175C9212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ED9"/>
  </w:style>
  <w:style w:type="paragraph" w:styleId="Heading1">
    <w:name w:val="heading 1"/>
    <w:basedOn w:val="Normal"/>
    <w:next w:val="Normal"/>
    <w:link w:val="Heading1Char"/>
    <w:uiPriority w:val="9"/>
    <w:qFormat/>
    <w:rsid w:val="003D5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5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5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5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5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5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5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5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D5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D5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0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50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5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5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5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5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5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5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5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5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5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5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50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50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502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21E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D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Props1.xml><?xml version="1.0" encoding="utf-8"?>
<ds:datastoreItem xmlns:ds="http://schemas.openxmlformats.org/officeDocument/2006/customXml" ds:itemID="{DC7B775B-710D-4664-80CA-EC6B7B53ACE3}"/>
</file>

<file path=customXml/itemProps2.xml><?xml version="1.0" encoding="utf-8"?>
<ds:datastoreItem xmlns:ds="http://schemas.openxmlformats.org/officeDocument/2006/customXml" ds:itemID="{CAD42CC6-D4D3-4DC1-8BA4-EFAFEA2EE7B4}"/>
</file>

<file path=customXml/itemProps3.xml><?xml version="1.0" encoding="utf-8"?>
<ds:datastoreItem xmlns:ds="http://schemas.openxmlformats.org/officeDocument/2006/customXml" ds:itemID="{5ED52294-406A-47AD-8318-B2291928AA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Application>Microsoft Office Word</Application>
  <DocSecurity>0</DocSecurity>
  <Lines>23</Lines>
  <Paragraphs>6</Paragraphs>
  <ScaleCrop>false</ScaleCrop>
  <Company>University of Edinburgh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Sewell</dc:creator>
  <cp:keywords/>
  <dc:description/>
  <cp:lastModifiedBy>Antonia Sewell</cp:lastModifiedBy>
  <cp:revision>3</cp:revision>
  <dcterms:created xsi:type="dcterms:W3CDTF">2026-07-23T13:28:00Z</dcterms:created>
  <dcterms:modified xsi:type="dcterms:W3CDTF">2026-07-23T13:28:00Z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e86f4efb-55fe-4b5d-a404-7ceb3a186fa9</vt:lpwstr>
  </property>
  <property fmtid="{D5CDD505-2E9C-101B-9397-08002B2CF9AE}" pid="3" name="ContentTypeId">
    <vt:lpwstr>0x010100615961C85CE9C4458999A6D399E262FE</vt:lpwstr>
  </property>
</Properties>
</file>